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57B" w:rsidRPr="006606E4" w:rsidRDefault="006606E4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6606E4">
        <w:rPr>
          <w:rFonts w:ascii="Times New Roman" w:hAnsi="Times New Roman" w:cs="Times New Roman"/>
          <w:sz w:val="24"/>
          <w:szCs w:val="24"/>
        </w:rPr>
        <w:t>Kannapolis City Schools</w:t>
      </w:r>
    </w:p>
    <w:p w:rsidR="006606E4" w:rsidRDefault="006606E4" w:rsidP="006606E4">
      <w:pPr>
        <w:jc w:val="center"/>
        <w:rPr>
          <w:b/>
        </w:rPr>
      </w:pPr>
      <w:r w:rsidRPr="006606E4">
        <w:rPr>
          <w:b/>
        </w:rPr>
        <w:t>Math Assessment Task</w:t>
      </w:r>
    </w:p>
    <w:p w:rsidR="006606E4" w:rsidRDefault="006606E4" w:rsidP="006606E4">
      <w:pPr>
        <w:jc w:val="center"/>
        <w:rPr>
          <w:b/>
        </w:rPr>
      </w:pPr>
    </w:p>
    <w:p w:rsidR="006606E4" w:rsidRPr="006606E4" w:rsidRDefault="006606E4" w:rsidP="006606E4">
      <w:pPr>
        <w:jc w:val="center"/>
        <w:rPr>
          <w:b/>
        </w:rPr>
      </w:pPr>
    </w:p>
    <w:p w:rsidR="006058D7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Grade Level</w:t>
      </w:r>
      <w:r w:rsidR="006606E4" w:rsidRPr="006C099E">
        <w:rPr>
          <w:rFonts w:ascii="Times New Roman" w:hAnsi="Times New Roman"/>
          <w:b/>
          <w:sz w:val="24"/>
          <w:szCs w:val="24"/>
        </w:rPr>
        <w:t>:</w:t>
      </w:r>
      <w:r w:rsidR="006058D7">
        <w:rPr>
          <w:rFonts w:ascii="Times New Roman" w:hAnsi="Times New Roman"/>
          <w:b/>
          <w:sz w:val="24"/>
          <w:szCs w:val="24"/>
        </w:rPr>
        <w:t xml:space="preserve"> 1st</w:t>
      </w:r>
      <w:r w:rsidR="006606E4">
        <w:rPr>
          <w:rFonts w:ascii="Times New Roman" w:hAnsi="Times New Roman"/>
          <w:sz w:val="24"/>
          <w:szCs w:val="24"/>
        </w:rPr>
        <w:tab/>
      </w:r>
      <w:r w:rsidR="006606E4">
        <w:rPr>
          <w:rFonts w:ascii="Times New Roman" w:hAnsi="Times New Roman"/>
          <w:sz w:val="24"/>
          <w:szCs w:val="24"/>
        </w:rPr>
        <w:tab/>
      </w:r>
    </w:p>
    <w:p w:rsidR="006606E4" w:rsidRDefault="006606E4">
      <w:pPr>
        <w:pStyle w:val="NormalComic"/>
        <w:rPr>
          <w:rFonts w:ascii="Times New Roman" w:hAnsi="Times New Roman"/>
          <w:b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Assessment Topic</w:t>
      </w:r>
      <w:r w:rsidR="006058D7">
        <w:rPr>
          <w:rFonts w:ascii="Times New Roman" w:hAnsi="Times New Roman"/>
          <w:b/>
          <w:sz w:val="24"/>
          <w:szCs w:val="24"/>
        </w:rPr>
        <w:t xml:space="preserve">: </w:t>
      </w:r>
      <w:r w:rsidR="007E705C">
        <w:rPr>
          <w:rFonts w:ascii="Times New Roman" w:hAnsi="Times New Roman"/>
          <w:b/>
          <w:sz w:val="24"/>
          <w:szCs w:val="24"/>
        </w:rPr>
        <w:t>Equality</w:t>
      </w:r>
    </w:p>
    <w:p w:rsidR="006606E4" w:rsidRDefault="006606E4" w:rsidP="006606E4"/>
    <w:p w:rsidR="007E705C" w:rsidRPr="006058D7" w:rsidRDefault="006606E4" w:rsidP="006058D7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 xml:space="preserve">Concepts: </w:t>
      </w:r>
      <w:r w:rsidRPr="006606E4">
        <w:rPr>
          <w:rFonts w:ascii="Times New Roman" w:hAnsi="Times New Roman"/>
          <w:sz w:val="24"/>
          <w:szCs w:val="24"/>
        </w:rPr>
        <w:t xml:space="preserve"> </w:t>
      </w:r>
      <w:r w:rsidR="00FC36E0">
        <w:t>Shape names, positional words</w:t>
      </w:r>
    </w:p>
    <w:p w:rsidR="00384677" w:rsidRPr="006058D7" w:rsidRDefault="006606E4" w:rsidP="006058D7">
      <w:pPr>
        <w:pStyle w:val="NormalComic"/>
        <w:rPr>
          <w:rFonts w:ascii="Times New Roman" w:hAnsi="Times New Roman"/>
          <w:iCs/>
          <w:sz w:val="24"/>
          <w:szCs w:val="24"/>
        </w:rPr>
      </w:pPr>
      <w:r w:rsidRPr="006606E4">
        <w:rPr>
          <w:rFonts w:ascii="Times New Roman" w:hAnsi="Times New Roman"/>
          <w:b/>
          <w:bCs/>
          <w:iCs/>
          <w:sz w:val="24"/>
          <w:szCs w:val="24"/>
        </w:rPr>
        <w:t>Skills:</w:t>
      </w:r>
      <w:r w:rsidRPr="006606E4">
        <w:rPr>
          <w:rFonts w:ascii="Times New Roman" w:hAnsi="Times New Roman"/>
          <w:sz w:val="24"/>
          <w:szCs w:val="24"/>
        </w:rPr>
        <w:t xml:space="preserve">  </w:t>
      </w:r>
      <w:r w:rsidR="00384677">
        <w:t>Recognize shapes and understand positional words</w:t>
      </w:r>
    </w:p>
    <w:p w:rsidR="006606E4" w:rsidRPr="006606E4" w:rsidRDefault="006606E4" w:rsidP="006606E4">
      <w:r w:rsidRPr="006C099E">
        <w:rPr>
          <w:b/>
        </w:rPr>
        <w:t>Materials:</w:t>
      </w:r>
      <w:r w:rsidR="007E705C">
        <w:rPr>
          <w:b/>
        </w:rPr>
        <w:t xml:space="preserve"> </w:t>
      </w:r>
      <w:r w:rsidR="005D16B6">
        <w:t>Pen</w:t>
      </w:r>
      <w:r w:rsidR="00D6563B">
        <w:t>cil</w:t>
      </w:r>
      <w:r w:rsidR="00384677" w:rsidRPr="00384677">
        <w:rPr>
          <w:sz w:val="20"/>
        </w:rPr>
        <w:t xml:space="preserve"> </w:t>
      </w:r>
      <w:r w:rsidR="00384677" w:rsidRPr="007569F4">
        <w:rPr>
          <w:sz w:val="20"/>
        </w:rPr>
        <w:t>Materials: triangle, square, trapezoid, hexagon, circle; overhead/</w:t>
      </w:r>
      <w:r w:rsidR="006058D7" w:rsidRPr="007569F4">
        <w:rPr>
          <w:sz w:val="20"/>
        </w:rPr>
        <w:t>smart board</w:t>
      </w:r>
      <w:r w:rsidR="00384677" w:rsidRPr="007569F4">
        <w:rPr>
          <w:sz w:val="20"/>
        </w:rPr>
        <w:t>/document camera</w:t>
      </w:r>
    </w:p>
    <w:p w:rsidR="0089257B" w:rsidRPr="006606E4" w:rsidRDefault="0089257B">
      <w:pPr>
        <w:pStyle w:val="NormalComic"/>
        <w:rPr>
          <w:rFonts w:ascii="Times New Roman" w:hAnsi="Times New Roman"/>
          <w:sz w:val="24"/>
          <w:szCs w:val="24"/>
        </w:rPr>
      </w:pPr>
      <w:r w:rsidRPr="006606E4">
        <w:rPr>
          <w:rFonts w:ascii="Times New Roman" w:hAnsi="Times New Roman"/>
          <w:sz w:val="24"/>
          <w:szCs w:val="24"/>
        </w:rPr>
        <w:tab/>
      </w:r>
    </w:p>
    <w:p w:rsidR="00FC36E0" w:rsidRPr="006058D7" w:rsidRDefault="006606E4" w:rsidP="006058D7">
      <w:pPr>
        <w:pStyle w:val="NormalComic"/>
        <w:rPr>
          <w:rFonts w:ascii="Times New Roman" w:hAnsi="Times New Roman"/>
          <w:b/>
          <w:sz w:val="24"/>
          <w:szCs w:val="24"/>
        </w:rPr>
      </w:pPr>
      <w:r w:rsidRPr="006C099E">
        <w:rPr>
          <w:rFonts w:ascii="Times New Roman" w:hAnsi="Times New Roman"/>
          <w:b/>
          <w:sz w:val="24"/>
          <w:szCs w:val="24"/>
        </w:rPr>
        <w:t>Administration Directions</w:t>
      </w:r>
      <w:r w:rsidR="0089257B" w:rsidRPr="006C099E">
        <w:rPr>
          <w:rFonts w:ascii="Times New Roman" w:hAnsi="Times New Roman"/>
          <w:b/>
          <w:sz w:val="24"/>
          <w:szCs w:val="24"/>
        </w:rPr>
        <w:t xml:space="preserve">: </w:t>
      </w:r>
      <w:r w:rsidR="00FC36E0">
        <w:t>Read directions to student</w:t>
      </w:r>
    </w:p>
    <w:p w:rsidR="0089257B" w:rsidRPr="006058D7" w:rsidRDefault="007E705C" w:rsidP="006058D7">
      <w:pPr>
        <w:jc w:val="center"/>
        <w:rPr>
          <w:b/>
        </w:rPr>
      </w:pPr>
      <w:r w:rsidRPr="00C67210">
        <w:rPr>
          <w:rFonts w:ascii="Tahoma" w:hAnsi="Tahoma" w:cs="Tahoma"/>
          <w:sz w:val="32"/>
          <w:szCs w:val="32"/>
        </w:rPr>
        <w:t>Assessment Task</w:t>
      </w:r>
    </w:p>
    <w:p w:rsidR="00BC0643" w:rsidRDefault="00BC0643" w:rsidP="007E705C">
      <w:pPr>
        <w:pStyle w:val="BodyBulleted"/>
        <w:jc w:val="center"/>
      </w:pPr>
    </w:p>
    <w:p w:rsidR="00384677" w:rsidRPr="00FC36E0" w:rsidRDefault="00384677" w:rsidP="00384677">
      <w:pPr>
        <w:rPr>
          <w:rFonts w:ascii="Tahoma" w:hAnsi="Tahoma" w:cs="Tahoma"/>
          <w:sz w:val="32"/>
          <w:szCs w:val="32"/>
        </w:rPr>
      </w:pPr>
    </w:p>
    <w:p w:rsidR="00384677" w:rsidRPr="00FC36E0" w:rsidRDefault="00384677" w:rsidP="00384677">
      <w:pPr>
        <w:rPr>
          <w:rFonts w:ascii="Tahoma" w:hAnsi="Tahoma" w:cs="Tahoma"/>
          <w:sz w:val="32"/>
          <w:szCs w:val="32"/>
        </w:rPr>
      </w:pPr>
      <w:r w:rsidRPr="00FC36E0">
        <w:rPr>
          <w:rFonts w:ascii="Tahoma" w:hAnsi="Tahoma" w:cs="Tahoma"/>
          <w:sz w:val="32"/>
          <w:szCs w:val="32"/>
        </w:rPr>
        <w:t>I’m going to show you 5 shapes.  You will need to look carefully at the shapes.  Then, I’m going to ask you questions about the shapes and where you see them.  Ready?</w:t>
      </w:r>
    </w:p>
    <w:p w:rsidR="00384677" w:rsidRPr="00FC36E0" w:rsidRDefault="00384677" w:rsidP="00384677">
      <w:pPr>
        <w:rPr>
          <w:rFonts w:ascii="Tahoma" w:hAnsi="Tahoma" w:cs="Tahoma"/>
          <w:sz w:val="32"/>
          <w:szCs w:val="32"/>
        </w:rPr>
      </w:pPr>
    </w:p>
    <w:p w:rsidR="00384677" w:rsidRPr="00FC36E0" w:rsidRDefault="00384677" w:rsidP="00384677">
      <w:pPr>
        <w:jc w:val="center"/>
        <w:rPr>
          <w:rFonts w:ascii="Tahoma" w:hAnsi="Tahoma" w:cs="Tahoma"/>
          <w:sz w:val="32"/>
          <w:szCs w:val="32"/>
        </w:rPr>
      </w:pPr>
      <w:r w:rsidRPr="00FC36E0">
        <w:rPr>
          <w:rFonts w:ascii="Tahoma" w:hAnsi="Tahoma" w:cs="Tahoma"/>
          <w:noProof/>
          <w:sz w:val="32"/>
          <w:szCs w:val="32"/>
        </w:rPr>
        <w:drawing>
          <wp:inline distT="0" distB="0" distL="0" distR="0">
            <wp:extent cx="2466975" cy="1704975"/>
            <wp:effectExtent l="57150" t="38100" r="47625" b="285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04975"/>
                    </a:xfrm>
                    <a:prstGeom prst="rect">
                      <a:avLst/>
                    </a:prstGeom>
                    <a:noFill/>
                    <a:ln w="2857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84677" w:rsidRPr="00FC36E0" w:rsidRDefault="00384677" w:rsidP="00384677">
      <w:pPr>
        <w:rPr>
          <w:rFonts w:ascii="Tahoma" w:hAnsi="Tahoma" w:cs="Tahoma"/>
          <w:sz w:val="32"/>
          <w:szCs w:val="32"/>
        </w:rPr>
      </w:pPr>
    </w:p>
    <w:p w:rsidR="00384677" w:rsidRPr="00FC36E0" w:rsidRDefault="00384677" w:rsidP="00384677">
      <w:pPr>
        <w:rPr>
          <w:rFonts w:ascii="Tahoma" w:hAnsi="Tahoma" w:cs="Tahoma"/>
          <w:sz w:val="32"/>
          <w:szCs w:val="32"/>
        </w:rPr>
      </w:pPr>
      <w:r w:rsidRPr="00FC36E0">
        <w:rPr>
          <w:rFonts w:ascii="Tahoma" w:hAnsi="Tahoma" w:cs="Tahoma"/>
          <w:sz w:val="32"/>
          <w:szCs w:val="32"/>
        </w:rPr>
        <w:t xml:space="preserve">Is the </w:t>
      </w:r>
      <w:r w:rsidR="00FC36E0">
        <w:rPr>
          <w:rFonts w:ascii="Tahoma" w:hAnsi="Tahoma" w:cs="Tahoma"/>
          <w:sz w:val="32"/>
          <w:szCs w:val="32"/>
        </w:rPr>
        <w:t xml:space="preserve">circle </w:t>
      </w:r>
      <w:r w:rsidRPr="00FC36E0">
        <w:rPr>
          <w:rFonts w:ascii="Tahoma" w:hAnsi="Tahoma" w:cs="Tahoma"/>
          <w:sz w:val="32"/>
          <w:szCs w:val="32"/>
        </w:rPr>
        <w:t xml:space="preserve">above or below the </w:t>
      </w:r>
      <w:r w:rsidR="00FC36E0">
        <w:rPr>
          <w:rFonts w:ascii="Tahoma" w:hAnsi="Tahoma" w:cs="Tahoma"/>
          <w:sz w:val="32"/>
          <w:szCs w:val="32"/>
        </w:rPr>
        <w:t>trapezoid</w:t>
      </w:r>
      <w:r w:rsidRPr="00FC36E0">
        <w:rPr>
          <w:rFonts w:ascii="Tahoma" w:hAnsi="Tahoma" w:cs="Tahoma"/>
          <w:sz w:val="32"/>
          <w:szCs w:val="32"/>
        </w:rPr>
        <w:t>?</w:t>
      </w:r>
    </w:p>
    <w:p w:rsidR="00384677" w:rsidRPr="00FC36E0" w:rsidRDefault="00384677" w:rsidP="00384677">
      <w:pPr>
        <w:rPr>
          <w:rFonts w:ascii="Tahoma" w:hAnsi="Tahoma" w:cs="Tahoma"/>
          <w:sz w:val="32"/>
          <w:szCs w:val="32"/>
        </w:rPr>
      </w:pPr>
      <w:r w:rsidRPr="00FC36E0">
        <w:rPr>
          <w:rFonts w:ascii="Tahoma" w:hAnsi="Tahoma" w:cs="Tahoma"/>
          <w:sz w:val="32"/>
          <w:szCs w:val="32"/>
        </w:rPr>
        <w:t>What shape is between the hexagon and the circle?</w:t>
      </w:r>
    </w:p>
    <w:p w:rsidR="00384677" w:rsidRPr="00FC36E0" w:rsidRDefault="00384677" w:rsidP="00384677">
      <w:pPr>
        <w:rPr>
          <w:rFonts w:ascii="Tahoma" w:hAnsi="Tahoma" w:cs="Tahoma"/>
          <w:sz w:val="32"/>
          <w:szCs w:val="32"/>
        </w:rPr>
      </w:pPr>
      <w:r w:rsidRPr="00FC36E0">
        <w:rPr>
          <w:rFonts w:ascii="Tahoma" w:hAnsi="Tahoma" w:cs="Tahoma"/>
          <w:sz w:val="32"/>
          <w:szCs w:val="32"/>
        </w:rPr>
        <w:t xml:space="preserve">What shape is farthest from the </w:t>
      </w:r>
      <w:r w:rsidR="00FC36E0">
        <w:rPr>
          <w:rFonts w:ascii="Tahoma" w:hAnsi="Tahoma" w:cs="Tahoma"/>
          <w:sz w:val="32"/>
          <w:szCs w:val="32"/>
        </w:rPr>
        <w:t>hexagon</w:t>
      </w:r>
      <w:r w:rsidRPr="00FC36E0">
        <w:rPr>
          <w:rFonts w:ascii="Tahoma" w:hAnsi="Tahoma" w:cs="Tahoma"/>
          <w:sz w:val="32"/>
          <w:szCs w:val="32"/>
        </w:rPr>
        <w:t>?</w:t>
      </w:r>
    </w:p>
    <w:p w:rsidR="00384677" w:rsidRPr="00FC36E0" w:rsidRDefault="00384677" w:rsidP="00384677">
      <w:pPr>
        <w:rPr>
          <w:rFonts w:ascii="Tahoma" w:hAnsi="Tahoma" w:cs="Tahoma"/>
          <w:sz w:val="32"/>
          <w:szCs w:val="32"/>
        </w:rPr>
      </w:pPr>
      <w:r w:rsidRPr="00FC36E0">
        <w:rPr>
          <w:rFonts w:ascii="Tahoma" w:hAnsi="Tahoma" w:cs="Tahoma"/>
          <w:sz w:val="32"/>
          <w:szCs w:val="32"/>
        </w:rPr>
        <w:t>What shape is close</w:t>
      </w:r>
      <w:r w:rsidR="00FC36E0">
        <w:rPr>
          <w:rFonts w:ascii="Tahoma" w:hAnsi="Tahoma" w:cs="Tahoma"/>
          <w:sz w:val="32"/>
          <w:szCs w:val="32"/>
        </w:rPr>
        <w:t>s</w:t>
      </w:r>
      <w:r w:rsidRPr="00FC36E0">
        <w:rPr>
          <w:rFonts w:ascii="Tahoma" w:hAnsi="Tahoma" w:cs="Tahoma"/>
          <w:sz w:val="32"/>
          <w:szCs w:val="32"/>
        </w:rPr>
        <w:t xml:space="preserve">t to the </w:t>
      </w:r>
      <w:r w:rsidR="00FC36E0">
        <w:rPr>
          <w:rFonts w:ascii="Tahoma" w:hAnsi="Tahoma" w:cs="Tahoma"/>
          <w:sz w:val="32"/>
          <w:szCs w:val="32"/>
        </w:rPr>
        <w:t>trapezoid</w:t>
      </w:r>
      <w:r w:rsidRPr="00FC36E0">
        <w:rPr>
          <w:rFonts w:ascii="Tahoma" w:hAnsi="Tahoma" w:cs="Tahoma"/>
          <w:sz w:val="32"/>
          <w:szCs w:val="32"/>
        </w:rPr>
        <w:t>?</w:t>
      </w:r>
    </w:p>
    <w:p w:rsidR="00384677" w:rsidRPr="00FC36E0" w:rsidRDefault="00384677" w:rsidP="00384677">
      <w:pPr>
        <w:rPr>
          <w:rFonts w:ascii="Tahoma" w:hAnsi="Tahoma" w:cs="Tahoma"/>
          <w:b/>
          <w:i/>
          <w:sz w:val="32"/>
          <w:szCs w:val="32"/>
        </w:rPr>
      </w:pPr>
      <w:r w:rsidRPr="00FC36E0">
        <w:rPr>
          <w:rFonts w:ascii="Tahoma" w:hAnsi="Tahoma" w:cs="Tahoma"/>
          <w:b/>
          <w:i/>
          <w:sz w:val="32"/>
          <w:szCs w:val="32"/>
        </w:rPr>
        <w:t>(</w:t>
      </w:r>
      <w:r w:rsidR="006058D7" w:rsidRPr="00FC36E0">
        <w:rPr>
          <w:rFonts w:ascii="Tahoma" w:hAnsi="Tahoma" w:cs="Tahoma"/>
          <w:b/>
          <w:i/>
          <w:sz w:val="32"/>
          <w:szCs w:val="32"/>
        </w:rPr>
        <w:t>Performance</w:t>
      </w:r>
      <w:r w:rsidRPr="00FC36E0">
        <w:rPr>
          <w:rFonts w:ascii="Tahoma" w:hAnsi="Tahoma" w:cs="Tahoma"/>
          <w:b/>
          <w:i/>
          <w:sz w:val="32"/>
          <w:szCs w:val="32"/>
        </w:rPr>
        <w:t xml:space="preserve"> task)</w:t>
      </w:r>
      <w:r w:rsidR="006058D7">
        <w:rPr>
          <w:rFonts w:ascii="Tahoma" w:hAnsi="Tahoma" w:cs="Tahoma"/>
          <w:b/>
          <w:i/>
          <w:sz w:val="32"/>
          <w:szCs w:val="32"/>
        </w:rPr>
        <w:t xml:space="preserve">  NC DPI Prototypes</w:t>
      </w:r>
    </w:p>
    <w:p w:rsidR="00D6563B" w:rsidRPr="00FC36E0" w:rsidRDefault="00D6563B" w:rsidP="007E705C">
      <w:pPr>
        <w:pStyle w:val="BodyBulleted"/>
        <w:ind w:left="0" w:firstLine="0"/>
        <w:rPr>
          <w:rFonts w:ascii="Tahoma" w:hAnsi="Tahoma" w:cs="Tahoma"/>
          <w:sz w:val="32"/>
          <w:szCs w:val="32"/>
        </w:rPr>
      </w:pPr>
    </w:p>
    <w:sectPr w:rsidR="00D6563B" w:rsidRPr="00FC36E0" w:rsidSect="00B24C6A">
      <w:footerReference w:type="default" r:id="rId8"/>
      <w:pgSz w:w="12240" w:h="15840" w:code="1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712" w:rsidRDefault="00CE4712">
      <w:r>
        <w:separator/>
      </w:r>
    </w:p>
  </w:endnote>
  <w:endnote w:type="continuationSeparator" w:id="1">
    <w:p w:rsidR="00CE4712" w:rsidRDefault="00CE47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05C" w:rsidRDefault="001A3058">
    <w:pPr>
      <w:pStyle w:val="Footer"/>
      <w:jc w:val="center"/>
      <w:rPr>
        <w:i/>
        <w:iCs/>
        <w:sz w:val="20"/>
      </w:rPr>
    </w:pPr>
    <w:r>
      <w:rPr>
        <w:rStyle w:val="PageNumber"/>
        <w:i/>
        <w:iCs/>
        <w:sz w:val="20"/>
      </w:rPr>
      <w:fldChar w:fldCharType="begin"/>
    </w:r>
    <w:r w:rsidR="007E705C">
      <w:rPr>
        <w:rStyle w:val="PageNumber"/>
        <w:i/>
        <w:iCs/>
        <w:sz w:val="20"/>
      </w:rPr>
      <w:instrText xml:space="preserve"> PAGE </w:instrText>
    </w:r>
    <w:r>
      <w:rPr>
        <w:rStyle w:val="PageNumber"/>
        <w:i/>
        <w:iCs/>
        <w:sz w:val="20"/>
      </w:rPr>
      <w:fldChar w:fldCharType="separate"/>
    </w:r>
    <w:r w:rsidR="006058D7">
      <w:rPr>
        <w:rStyle w:val="PageNumber"/>
        <w:i/>
        <w:iCs/>
        <w:noProof/>
        <w:sz w:val="20"/>
      </w:rPr>
      <w:t>1</w:t>
    </w:r>
    <w:r>
      <w:rPr>
        <w:rStyle w:val="PageNumber"/>
        <w:i/>
        <w:iCs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712" w:rsidRDefault="00CE4712">
      <w:r>
        <w:separator/>
      </w:r>
    </w:p>
  </w:footnote>
  <w:footnote w:type="continuationSeparator" w:id="1">
    <w:p w:rsidR="00CE4712" w:rsidRDefault="00CE47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A6F"/>
    <w:multiLevelType w:val="hybridMultilevel"/>
    <w:tmpl w:val="6FE40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29D3DB8"/>
    <w:multiLevelType w:val="hybridMultilevel"/>
    <w:tmpl w:val="465C88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C5D4E"/>
    <w:multiLevelType w:val="hybridMultilevel"/>
    <w:tmpl w:val="6E8C5D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D3C40AB"/>
    <w:multiLevelType w:val="hybridMultilevel"/>
    <w:tmpl w:val="B124273C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">
    <w:nsid w:val="2D2F25E1"/>
    <w:multiLevelType w:val="hybridMultilevel"/>
    <w:tmpl w:val="E3469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DE2F45"/>
    <w:multiLevelType w:val="hybridMultilevel"/>
    <w:tmpl w:val="6366CCC8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>
    <w:nsid w:val="4CB804E1"/>
    <w:multiLevelType w:val="hybridMultilevel"/>
    <w:tmpl w:val="B030954A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4E875A69"/>
    <w:multiLevelType w:val="hybridMultilevel"/>
    <w:tmpl w:val="8952A9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167B3C"/>
    <w:multiLevelType w:val="hybridMultilevel"/>
    <w:tmpl w:val="60F8A1F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9">
    <w:nsid w:val="57080682"/>
    <w:multiLevelType w:val="hybridMultilevel"/>
    <w:tmpl w:val="E17042B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E813D24"/>
    <w:multiLevelType w:val="multilevel"/>
    <w:tmpl w:val="31AAA3A2"/>
    <w:lvl w:ilvl="0">
      <w:start w:val="5"/>
      <w:numFmt w:val="decimal"/>
      <w:lvlText w:val="%1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649D3148"/>
    <w:multiLevelType w:val="hybridMultilevel"/>
    <w:tmpl w:val="AB64B3DC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795B6FF4"/>
    <w:multiLevelType w:val="hybridMultilevel"/>
    <w:tmpl w:val="503C8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6E4"/>
    <w:rsid w:val="00022979"/>
    <w:rsid w:val="000C2F6B"/>
    <w:rsid w:val="001A3058"/>
    <w:rsid w:val="00384677"/>
    <w:rsid w:val="005D16B6"/>
    <w:rsid w:val="006058D7"/>
    <w:rsid w:val="006371C7"/>
    <w:rsid w:val="006606E4"/>
    <w:rsid w:val="006C099E"/>
    <w:rsid w:val="007E705C"/>
    <w:rsid w:val="0089257B"/>
    <w:rsid w:val="008D1231"/>
    <w:rsid w:val="009216D8"/>
    <w:rsid w:val="00923917"/>
    <w:rsid w:val="00966E52"/>
    <w:rsid w:val="00997A1F"/>
    <w:rsid w:val="009F71B2"/>
    <w:rsid w:val="00A52F02"/>
    <w:rsid w:val="00B24C6A"/>
    <w:rsid w:val="00B7408C"/>
    <w:rsid w:val="00BC0643"/>
    <w:rsid w:val="00C67210"/>
    <w:rsid w:val="00CC44BF"/>
    <w:rsid w:val="00CE4712"/>
    <w:rsid w:val="00D3087A"/>
    <w:rsid w:val="00D33290"/>
    <w:rsid w:val="00D6563B"/>
    <w:rsid w:val="00EA72D1"/>
    <w:rsid w:val="00FC3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6A"/>
    <w:rPr>
      <w:sz w:val="24"/>
      <w:szCs w:val="24"/>
    </w:rPr>
  </w:style>
  <w:style w:type="paragraph" w:styleId="Heading1">
    <w:name w:val="heading 1"/>
    <w:basedOn w:val="Normal"/>
    <w:next w:val="Normal"/>
    <w:qFormat/>
    <w:rsid w:val="00B24C6A"/>
    <w:pPr>
      <w:autoSpaceDE w:val="0"/>
      <w:autoSpaceDN w:val="0"/>
      <w:adjustRightInd w:val="0"/>
      <w:spacing w:after="360"/>
      <w:jc w:val="center"/>
      <w:outlineLvl w:val="0"/>
    </w:pPr>
    <w:rPr>
      <w:rFonts w:ascii="Arial" w:hAnsi="Arial" w:cs="Arial"/>
      <w:b/>
      <w:bCs/>
      <w:sz w:val="48"/>
      <w:szCs w:val="48"/>
    </w:rPr>
  </w:style>
  <w:style w:type="paragraph" w:styleId="Heading2">
    <w:name w:val="heading 2"/>
    <w:basedOn w:val="Normal"/>
    <w:next w:val="Normal"/>
    <w:qFormat/>
    <w:rsid w:val="00B24C6A"/>
    <w:pPr>
      <w:keepNext/>
      <w:outlineLvl w:val="1"/>
    </w:pPr>
    <w:rPr>
      <w:rFonts w:ascii="Arial" w:hAnsi="Arial" w:cs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NoSpaceIndented">
    <w:name w:val="BodyNoSpaceIndented"/>
    <w:basedOn w:val="BodyNoSpace"/>
    <w:rsid w:val="00B24C6A"/>
    <w:pPr>
      <w:ind w:left="360"/>
    </w:pPr>
  </w:style>
  <w:style w:type="paragraph" w:customStyle="1" w:styleId="BodyNoSpace">
    <w:name w:val="BodyNoSpace"/>
    <w:basedOn w:val="Bodytext"/>
    <w:next w:val="Bodytext"/>
    <w:rsid w:val="00B24C6A"/>
    <w:pPr>
      <w:spacing w:after="0"/>
    </w:pPr>
    <w:rPr>
      <w:color w:val="auto"/>
    </w:rPr>
  </w:style>
  <w:style w:type="paragraph" w:customStyle="1" w:styleId="Bodytext">
    <w:name w:val="Body text"/>
    <w:rsid w:val="00B24C6A"/>
    <w:pPr>
      <w:autoSpaceDE w:val="0"/>
      <w:autoSpaceDN w:val="0"/>
      <w:adjustRightInd w:val="0"/>
      <w:spacing w:after="120"/>
    </w:pPr>
    <w:rPr>
      <w:rFonts w:ascii="AGaramond" w:hAnsi="AGaramond"/>
      <w:color w:val="000000"/>
      <w:sz w:val="24"/>
      <w:szCs w:val="24"/>
    </w:rPr>
  </w:style>
  <w:style w:type="paragraph" w:customStyle="1" w:styleId="BodyNumberedBold">
    <w:name w:val="Body Numbered Bold"/>
    <w:basedOn w:val="Bodytext"/>
    <w:next w:val="Bodytext"/>
    <w:rsid w:val="00B24C6A"/>
    <w:pPr>
      <w:tabs>
        <w:tab w:val="left" w:pos="360"/>
      </w:tabs>
      <w:spacing w:before="240"/>
    </w:pPr>
    <w:rPr>
      <w:b/>
      <w:bCs/>
      <w:color w:val="auto"/>
    </w:rPr>
  </w:style>
  <w:style w:type="paragraph" w:customStyle="1" w:styleId="ComicBodyBulleted">
    <w:name w:val="Comic Body Bulleted"/>
    <w:basedOn w:val="BodyBulleted"/>
    <w:next w:val="BodyBulleted"/>
    <w:rsid w:val="00B24C6A"/>
    <w:rPr>
      <w:rFonts w:ascii="Comic Sans MS" w:hAnsi="Comic Sans MS"/>
      <w:sz w:val="28"/>
      <w:szCs w:val="28"/>
    </w:rPr>
  </w:style>
  <w:style w:type="paragraph" w:customStyle="1" w:styleId="BodyBulleted">
    <w:name w:val="Body Bulleted"/>
    <w:basedOn w:val="Bodytext"/>
    <w:rsid w:val="00B24C6A"/>
    <w:pPr>
      <w:ind w:left="720" w:hanging="240"/>
    </w:pPr>
    <w:rPr>
      <w:color w:val="auto"/>
    </w:rPr>
  </w:style>
  <w:style w:type="paragraph" w:customStyle="1" w:styleId="NormalComic">
    <w:name w:val="Normal Comic"/>
    <w:basedOn w:val="Normal"/>
    <w:next w:val="Normal"/>
    <w:rsid w:val="00B24C6A"/>
    <w:pPr>
      <w:autoSpaceDE w:val="0"/>
      <w:autoSpaceDN w:val="0"/>
      <w:adjustRightInd w:val="0"/>
      <w:spacing w:after="240"/>
    </w:pPr>
    <w:rPr>
      <w:rFonts w:ascii="Comic Sans MS" w:hAnsi="Comic Sans MS"/>
      <w:sz w:val="28"/>
      <w:szCs w:val="28"/>
    </w:rPr>
  </w:style>
  <w:style w:type="paragraph" w:styleId="Title">
    <w:name w:val="Title"/>
    <w:basedOn w:val="Normal"/>
    <w:qFormat/>
    <w:rsid w:val="00B24C6A"/>
    <w:pPr>
      <w:autoSpaceDE w:val="0"/>
      <w:autoSpaceDN w:val="0"/>
      <w:adjustRightInd w:val="0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NormalComicHead">
    <w:name w:val="Normal Comic Head"/>
    <w:basedOn w:val="NormalComic"/>
    <w:next w:val="NormalComic"/>
    <w:rsid w:val="00B24C6A"/>
    <w:pPr>
      <w:jc w:val="center"/>
    </w:pPr>
    <w:rPr>
      <w:sz w:val="36"/>
      <w:szCs w:val="36"/>
    </w:rPr>
  </w:style>
  <w:style w:type="paragraph" w:styleId="Header">
    <w:name w:val="header"/>
    <w:basedOn w:val="Normal"/>
    <w:semiHidden/>
    <w:rsid w:val="00B24C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24C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B24C6A"/>
  </w:style>
  <w:style w:type="paragraph" w:styleId="BalloonText">
    <w:name w:val="Balloon Text"/>
    <w:basedOn w:val="Normal"/>
    <w:link w:val="BalloonTextChar"/>
    <w:uiPriority w:val="99"/>
    <w:semiHidden/>
    <w:unhideWhenUsed/>
    <w:rsid w:val="00966E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52"/>
    <w:rPr>
      <w:rFonts w:ascii="Tahoma" w:hAnsi="Tahoma" w:cs="Tahoma"/>
      <w:sz w:val="16"/>
      <w:szCs w:val="16"/>
    </w:rPr>
  </w:style>
  <w:style w:type="paragraph" w:styleId="BodyText0">
    <w:name w:val="Body Text"/>
    <w:basedOn w:val="Normal"/>
    <w:link w:val="BodyTextChar"/>
    <w:semiHidden/>
    <w:rsid w:val="00EA72D1"/>
    <w:rPr>
      <w:rFonts w:eastAsia="Times"/>
      <w:sz w:val="20"/>
      <w:szCs w:val="20"/>
    </w:rPr>
  </w:style>
  <w:style w:type="character" w:customStyle="1" w:styleId="BodyTextChar">
    <w:name w:val="Body Text Char"/>
    <w:basedOn w:val="DefaultParagraphFont"/>
    <w:link w:val="BodyText0"/>
    <w:semiHidden/>
    <w:rsid w:val="00EA72D1"/>
    <w:rPr>
      <w:rFonts w:eastAsia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for Performance Assessment</vt:lpstr>
    </vt:vector>
  </TitlesOfParts>
  <Company>Center for Performance Assessment</Company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for Performance Assessment</dc:title>
  <dc:subject/>
  <dc:creator>Ken Bingenheimer</dc:creator>
  <cp:keywords/>
  <dc:description/>
  <cp:lastModifiedBy>KCS</cp:lastModifiedBy>
  <cp:revision>2</cp:revision>
  <cp:lastPrinted>2005-06-24T17:19:00Z</cp:lastPrinted>
  <dcterms:created xsi:type="dcterms:W3CDTF">2009-11-09T16:02:00Z</dcterms:created>
  <dcterms:modified xsi:type="dcterms:W3CDTF">2009-11-09T16:02:00Z</dcterms:modified>
</cp:coreProperties>
</file>