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7B" w:rsidRPr="006606E4" w:rsidRDefault="006606E4">
      <w:pPr>
        <w:pStyle w:val="Heading1"/>
        <w:rPr>
          <w:rFonts w:ascii="Times New Roman" w:hAnsi="Times New Roman" w:cs="Times New Roman"/>
          <w:sz w:val="24"/>
          <w:szCs w:val="24"/>
        </w:rPr>
      </w:pPr>
      <w:r w:rsidRPr="006606E4">
        <w:rPr>
          <w:rFonts w:ascii="Times New Roman" w:hAnsi="Times New Roman" w:cs="Times New Roman"/>
          <w:sz w:val="24"/>
          <w:szCs w:val="24"/>
        </w:rPr>
        <w:t>Kannapolis City Schools</w:t>
      </w:r>
    </w:p>
    <w:p w:rsidR="006606E4" w:rsidRDefault="006606E4" w:rsidP="006606E4">
      <w:pPr>
        <w:jc w:val="center"/>
        <w:rPr>
          <w:b/>
        </w:rPr>
      </w:pPr>
      <w:r w:rsidRPr="006606E4">
        <w:rPr>
          <w:b/>
        </w:rPr>
        <w:t>Math Assessment Task</w:t>
      </w:r>
    </w:p>
    <w:p w:rsidR="006606E4" w:rsidRDefault="006606E4" w:rsidP="006606E4">
      <w:pPr>
        <w:jc w:val="center"/>
        <w:rPr>
          <w:b/>
        </w:rPr>
      </w:pPr>
    </w:p>
    <w:p w:rsidR="006606E4" w:rsidRPr="006606E4" w:rsidRDefault="006606E4" w:rsidP="006606E4">
      <w:pPr>
        <w:jc w:val="center"/>
        <w:rPr>
          <w:b/>
        </w:rPr>
      </w:pPr>
    </w:p>
    <w:p w:rsidR="0089257B" w:rsidRDefault="0089257B">
      <w:pPr>
        <w:pStyle w:val="NormalComic"/>
        <w:rPr>
          <w:rFonts w:ascii="Times New Roman" w:hAnsi="Times New Roman"/>
          <w:sz w:val="24"/>
          <w:szCs w:val="24"/>
        </w:rPr>
      </w:pPr>
      <w:r w:rsidRPr="006C099E">
        <w:rPr>
          <w:rFonts w:ascii="Times New Roman" w:hAnsi="Times New Roman"/>
          <w:b/>
          <w:sz w:val="24"/>
          <w:szCs w:val="24"/>
        </w:rPr>
        <w:t>Grade Level</w:t>
      </w:r>
      <w:r w:rsidR="006606E4" w:rsidRPr="006C099E">
        <w:rPr>
          <w:rFonts w:ascii="Times New Roman" w:hAnsi="Times New Roman"/>
          <w:b/>
          <w:sz w:val="24"/>
          <w:szCs w:val="24"/>
        </w:rPr>
        <w:t>:</w:t>
      </w:r>
      <w:r w:rsidR="008F1B13">
        <w:rPr>
          <w:rFonts w:ascii="Times New Roman" w:hAnsi="Times New Roman"/>
          <w:sz w:val="24"/>
          <w:szCs w:val="24"/>
        </w:rPr>
        <w:t xml:space="preserve">  2</w:t>
      </w:r>
      <w:r w:rsidR="008F1B13" w:rsidRPr="008F1B13">
        <w:rPr>
          <w:rFonts w:ascii="Times New Roman" w:hAnsi="Times New Roman"/>
          <w:sz w:val="24"/>
          <w:szCs w:val="24"/>
          <w:vertAlign w:val="superscript"/>
        </w:rPr>
        <w:t>nd</w:t>
      </w:r>
      <w:r w:rsidR="008F1B13">
        <w:rPr>
          <w:rFonts w:ascii="Times New Roman" w:hAnsi="Times New Roman"/>
          <w:sz w:val="24"/>
          <w:szCs w:val="24"/>
        </w:rPr>
        <w:t xml:space="preserve"> Grade</w:t>
      </w:r>
    </w:p>
    <w:p w:rsidR="008D1231" w:rsidRPr="00112A35" w:rsidRDefault="006606E4" w:rsidP="00112A35">
      <w:pPr>
        <w:pStyle w:val="NormalComic"/>
        <w:rPr>
          <w:rFonts w:ascii="Times New Roman" w:hAnsi="Times New Roman"/>
          <w:b/>
          <w:sz w:val="24"/>
          <w:szCs w:val="24"/>
        </w:rPr>
      </w:pPr>
      <w:r w:rsidRPr="006C099E">
        <w:rPr>
          <w:rFonts w:ascii="Times New Roman" w:hAnsi="Times New Roman"/>
          <w:b/>
          <w:sz w:val="24"/>
          <w:szCs w:val="24"/>
        </w:rPr>
        <w:t>Assessment Topic</w:t>
      </w:r>
      <w:r w:rsidR="0089257B" w:rsidRPr="006C099E">
        <w:rPr>
          <w:rFonts w:ascii="Times New Roman" w:hAnsi="Times New Roman"/>
          <w:b/>
          <w:sz w:val="24"/>
          <w:szCs w:val="24"/>
        </w:rPr>
        <w:t>:</w:t>
      </w:r>
      <w:r w:rsidR="000B561A">
        <w:rPr>
          <w:rFonts w:ascii="Times New Roman" w:hAnsi="Times New Roman"/>
          <w:b/>
          <w:sz w:val="24"/>
          <w:szCs w:val="24"/>
        </w:rPr>
        <w:t xml:space="preserve"> 2.A.3 and 2.A.3.1 </w:t>
      </w:r>
      <w:r w:rsidR="008F1B13">
        <w:rPr>
          <w:rFonts w:ascii="Times New Roman" w:hAnsi="Times New Roman"/>
          <w:b/>
          <w:sz w:val="24"/>
          <w:szCs w:val="24"/>
        </w:rPr>
        <w:t xml:space="preserve"> </w:t>
      </w:r>
      <w:r w:rsidR="00C71751">
        <w:rPr>
          <w:rFonts w:ascii="Times New Roman" w:hAnsi="Times New Roman"/>
          <w:b/>
          <w:sz w:val="24"/>
          <w:szCs w:val="24"/>
        </w:rPr>
        <w:t>Repeating picture and number patterns</w:t>
      </w:r>
    </w:p>
    <w:p w:rsidR="0089257B" w:rsidRPr="008F1B13" w:rsidRDefault="0089257B" w:rsidP="008F1B13"/>
    <w:p w:rsidR="0089257B" w:rsidRPr="006606E4" w:rsidRDefault="005C7D89" w:rsidP="00FE71C5">
      <w:pPr>
        <w:pStyle w:val="NormalComic"/>
        <w:jc w:val="center"/>
        <w:rPr>
          <w:rFonts w:ascii="Times New Roman" w:hAnsi="Times New Roman"/>
          <w:sz w:val="24"/>
          <w:szCs w:val="24"/>
        </w:rPr>
      </w:pPr>
      <w:r>
        <w:rPr>
          <w:rFonts w:ascii="Times New Roman" w:hAnsi="Times New Roman"/>
          <w:sz w:val="24"/>
          <w:szCs w:val="24"/>
        </w:rPr>
        <w:t>Part</w:t>
      </w:r>
      <w:r w:rsidR="00112A35">
        <w:rPr>
          <w:rFonts w:ascii="Times New Roman" w:hAnsi="Times New Roman"/>
          <w:sz w:val="24"/>
          <w:szCs w:val="24"/>
        </w:rPr>
        <w:t xml:space="preserve"> 1</w:t>
      </w:r>
    </w:p>
    <w:p w:rsidR="00C06182" w:rsidRDefault="00C06182">
      <w:pPr>
        <w:pStyle w:val="NormalComic"/>
        <w:rPr>
          <w:rFonts w:ascii="Times New Roman" w:hAnsi="Times New Roman"/>
          <w:sz w:val="24"/>
          <w:szCs w:val="24"/>
        </w:rPr>
      </w:pPr>
      <w:r>
        <w:rPr>
          <w:rFonts w:ascii="Times New Roman" w:hAnsi="Times New Roman"/>
          <w:sz w:val="24"/>
          <w:szCs w:val="24"/>
        </w:rPr>
        <w:t xml:space="preserve">Jane’s teacher asked her to make a repeating pattern. When Jane finished her pattern she asked her teacher if the pattern was correct. Her teacher said that her pattern was not correct. What is wrong with Jane’s pattern? </w:t>
      </w:r>
    </w:p>
    <w:p w:rsidR="00C06182" w:rsidRDefault="00C06182" w:rsidP="00C06182"/>
    <w:tbl>
      <w:tblPr>
        <w:tblStyle w:val="TableGrid"/>
        <w:tblW w:w="0" w:type="auto"/>
        <w:tblLook w:val="04A0"/>
      </w:tblPr>
      <w:tblGrid>
        <w:gridCol w:w="1029"/>
        <w:gridCol w:w="1029"/>
        <w:gridCol w:w="1029"/>
        <w:gridCol w:w="1029"/>
        <w:gridCol w:w="1030"/>
        <w:gridCol w:w="1030"/>
        <w:gridCol w:w="1030"/>
        <w:gridCol w:w="1030"/>
        <w:gridCol w:w="1030"/>
        <w:gridCol w:w="1030"/>
      </w:tblGrid>
      <w:tr w:rsidR="00C06182" w:rsidTr="00C06182">
        <w:trPr>
          <w:trHeight w:val="782"/>
        </w:trPr>
        <w:tc>
          <w:tcPr>
            <w:tcW w:w="1029" w:type="dxa"/>
          </w:tcPr>
          <w:p w:rsidR="00C06182" w:rsidRDefault="00DC6413" w:rsidP="00C06182">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8.25pt;margin-top:5.6pt;width:25.5pt;height:26.25pt;z-index:251658240"/>
              </w:pict>
            </w:r>
          </w:p>
        </w:tc>
        <w:tc>
          <w:tcPr>
            <w:tcW w:w="1029" w:type="dxa"/>
          </w:tcPr>
          <w:p w:rsidR="00C06182" w:rsidRDefault="00DC6413" w:rsidP="00C06182">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1" type="#_x0000_t183" style="position:absolute;margin-left:2.55pt;margin-top:4.1pt;width:33pt;height:30pt;z-index:251663360;mso-position-horizontal-relative:text;mso-position-vertical-relative:text"/>
              </w:pict>
            </w:r>
          </w:p>
        </w:tc>
        <w:tc>
          <w:tcPr>
            <w:tcW w:w="1029" w:type="dxa"/>
          </w:tcPr>
          <w:p w:rsidR="00C06182" w:rsidRDefault="00DC6413" w:rsidP="00C06182">
            <w:r>
              <w:rPr>
                <w:noProof/>
              </w:rPr>
              <w:pict>
                <v:shape id="_x0000_s1030" type="#_x0000_t96" style="position:absolute;margin-left:2.85pt;margin-top:6.35pt;width:25.5pt;height:26.25pt;z-index:251662336;mso-position-horizontal-relative:text;mso-position-vertical-relative:text"/>
              </w:pict>
            </w:r>
          </w:p>
        </w:tc>
        <w:tc>
          <w:tcPr>
            <w:tcW w:w="1029" w:type="dxa"/>
          </w:tcPr>
          <w:p w:rsidR="00C06182" w:rsidRDefault="00DC6413" w:rsidP="00C06182">
            <w:r>
              <w:rPr>
                <w:noProof/>
              </w:rPr>
              <w:pict>
                <v:shape id="_x0000_s1033" type="#_x0000_t183" style="position:absolute;margin-left:.9pt;margin-top:4.1pt;width:33pt;height:30pt;z-index:251665408;mso-position-horizontal-relative:text;mso-position-vertical-relative:text"/>
              </w:pict>
            </w:r>
          </w:p>
        </w:tc>
        <w:tc>
          <w:tcPr>
            <w:tcW w:w="1030" w:type="dxa"/>
          </w:tcPr>
          <w:p w:rsidR="00C06182" w:rsidRDefault="00DC6413" w:rsidP="00C06182">
            <w:r>
              <w:rPr>
                <w:noProof/>
              </w:rPr>
              <w:pict>
                <v:shape id="_x0000_s1032" type="#_x0000_t183" style="position:absolute;margin-left:-1.05pt;margin-top:4.1pt;width:33pt;height:30pt;z-index:251664384;mso-position-horizontal-relative:text;mso-position-vertical-relative:text"/>
              </w:pict>
            </w:r>
          </w:p>
        </w:tc>
        <w:tc>
          <w:tcPr>
            <w:tcW w:w="1030" w:type="dxa"/>
          </w:tcPr>
          <w:p w:rsidR="00C06182" w:rsidRDefault="00DC6413" w:rsidP="00C06182">
            <w:r>
              <w:rPr>
                <w:noProof/>
              </w:rPr>
              <w:pict>
                <v:shape id="_x0000_s1029" type="#_x0000_t96" style="position:absolute;margin-left:6.7pt;margin-top:4.85pt;width:25.5pt;height:26.25pt;z-index:251661312;mso-position-horizontal-relative:text;mso-position-vertical-relative:text"/>
              </w:pict>
            </w:r>
          </w:p>
        </w:tc>
        <w:tc>
          <w:tcPr>
            <w:tcW w:w="1030" w:type="dxa"/>
          </w:tcPr>
          <w:p w:rsidR="00C06182" w:rsidRDefault="00DC6413" w:rsidP="00C06182">
            <w:r>
              <w:rPr>
                <w:noProof/>
              </w:rPr>
              <w:pict>
                <v:shape id="_x0000_s1034" type="#_x0000_t183" style="position:absolute;margin-left:2.45pt;margin-top:2.6pt;width:33pt;height:30pt;z-index:251666432;mso-position-horizontal-relative:text;mso-position-vertical-relative:text"/>
              </w:pict>
            </w:r>
          </w:p>
        </w:tc>
        <w:tc>
          <w:tcPr>
            <w:tcW w:w="1030" w:type="dxa"/>
          </w:tcPr>
          <w:p w:rsidR="00C06182" w:rsidRDefault="00DC6413" w:rsidP="00C06182">
            <w:r>
              <w:rPr>
                <w:noProof/>
              </w:rPr>
              <w:pict>
                <v:shape id="_x0000_s1028" type="#_x0000_t96" style="position:absolute;margin-left:3.45pt;margin-top:5.6pt;width:25.5pt;height:26.25pt;z-index:251660288;mso-position-horizontal-relative:text;mso-position-vertical-relative:text"/>
              </w:pict>
            </w:r>
          </w:p>
        </w:tc>
        <w:tc>
          <w:tcPr>
            <w:tcW w:w="1030" w:type="dxa"/>
          </w:tcPr>
          <w:p w:rsidR="00C06182" w:rsidRDefault="00DC6413" w:rsidP="00C06182">
            <w:r>
              <w:rPr>
                <w:noProof/>
              </w:rPr>
              <w:pict>
                <v:shape id="_x0000_s1035" type="#_x0000_t183" style="position:absolute;margin-left:-.8pt;margin-top:3.35pt;width:33pt;height:30pt;z-index:251667456;mso-position-horizontal-relative:text;mso-position-vertical-relative:text"/>
              </w:pict>
            </w:r>
          </w:p>
        </w:tc>
        <w:tc>
          <w:tcPr>
            <w:tcW w:w="1030" w:type="dxa"/>
          </w:tcPr>
          <w:p w:rsidR="00C06182" w:rsidRDefault="00DC6413" w:rsidP="00C06182">
            <w:r>
              <w:rPr>
                <w:noProof/>
              </w:rPr>
              <w:pict>
                <v:shape id="_x0000_s1027" type="#_x0000_t96" style="position:absolute;margin-left:6.2pt;margin-top:4.1pt;width:25.5pt;height:26.25pt;z-index:251659264;mso-position-horizontal-relative:text;mso-position-vertical-relative:text"/>
              </w:pict>
            </w:r>
          </w:p>
        </w:tc>
      </w:tr>
    </w:tbl>
    <w:p w:rsidR="00C06182" w:rsidRPr="00C06182" w:rsidRDefault="00C06182" w:rsidP="00C06182"/>
    <w:p w:rsidR="00C06182" w:rsidRDefault="00C06182" w:rsidP="00C06182"/>
    <w:p w:rsidR="00C06182" w:rsidRDefault="00C06182" w:rsidP="00C06182"/>
    <w:p w:rsidR="00C06182" w:rsidRPr="00C06182" w:rsidRDefault="00112A35" w:rsidP="00FE71C5">
      <w:pPr>
        <w:jc w:val="center"/>
      </w:pPr>
      <w:r>
        <w:t>Part 2</w:t>
      </w:r>
    </w:p>
    <w:p w:rsidR="00C06182" w:rsidRDefault="00C06182">
      <w:pPr>
        <w:pStyle w:val="NormalComic"/>
        <w:rPr>
          <w:rFonts w:ascii="Times New Roman" w:hAnsi="Times New Roman"/>
          <w:sz w:val="24"/>
          <w:szCs w:val="24"/>
        </w:rPr>
      </w:pPr>
    </w:p>
    <w:p w:rsidR="00C71751" w:rsidRDefault="00C71751">
      <w:pPr>
        <w:pStyle w:val="NormalComic"/>
        <w:rPr>
          <w:rFonts w:ascii="Times New Roman" w:hAnsi="Times New Roman"/>
          <w:sz w:val="24"/>
          <w:szCs w:val="24"/>
        </w:rPr>
      </w:pPr>
      <w:r>
        <w:rPr>
          <w:rFonts w:ascii="Times New Roman" w:hAnsi="Times New Roman"/>
          <w:sz w:val="24"/>
          <w:szCs w:val="24"/>
        </w:rPr>
        <w:t>There are seven students in Ms. Macon’s class.</w:t>
      </w:r>
      <w:r w:rsidR="00A571C6">
        <w:rPr>
          <w:rFonts w:ascii="Times New Roman" w:hAnsi="Times New Roman"/>
          <w:sz w:val="24"/>
          <w:szCs w:val="24"/>
        </w:rPr>
        <w:t xml:space="preserve">  She starts by giving Megan 1 piece of candy. </w:t>
      </w:r>
      <w:r w:rsidR="005C7D89">
        <w:rPr>
          <w:rFonts w:ascii="Times New Roman" w:hAnsi="Times New Roman"/>
          <w:sz w:val="24"/>
          <w:szCs w:val="24"/>
        </w:rPr>
        <w:t xml:space="preserve"> Then she gives Andre 3 pieces, then Antonio gets 1, and Beth gets 3 and Kate gets one.  If she continues this pattern for the remaining students how many total pieces did she hand out?  Explain how you found the total.</w:t>
      </w:r>
    </w:p>
    <w:tbl>
      <w:tblPr>
        <w:tblStyle w:val="TableGrid"/>
        <w:tblW w:w="0" w:type="auto"/>
        <w:tblLook w:val="04A0"/>
      </w:tblPr>
      <w:tblGrid>
        <w:gridCol w:w="1470"/>
        <w:gridCol w:w="1471"/>
        <w:gridCol w:w="1471"/>
        <w:gridCol w:w="1471"/>
        <w:gridCol w:w="1471"/>
        <w:gridCol w:w="1471"/>
        <w:gridCol w:w="1471"/>
      </w:tblGrid>
      <w:tr w:rsidR="00C71751" w:rsidTr="00C71751">
        <w:trPr>
          <w:trHeight w:val="70"/>
        </w:trPr>
        <w:tc>
          <w:tcPr>
            <w:tcW w:w="1470" w:type="dxa"/>
          </w:tcPr>
          <w:p w:rsidR="00C71751" w:rsidRDefault="00C71751">
            <w:pPr>
              <w:pStyle w:val="NormalComic"/>
              <w:rPr>
                <w:rFonts w:ascii="Times New Roman" w:hAnsi="Times New Roman"/>
                <w:sz w:val="24"/>
                <w:szCs w:val="24"/>
              </w:rPr>
            </w:pPr>
            <w:r>
              <w:rPr>
                <w:rFonts w:ascii="Times New Roman" w:hAnsi="Times New Roman"/>
                <w:sz w:val="24"/>
                <w:szCs w:val="24"/>
              </w:rPr>
              <w:t>Megan</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Andre</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Antonio</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Beth</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Kate</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Chris</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Sam</w:t>
            </w:r>
          </w:p>
          <w:p w:rsidR="00C71751" w:rsidRDefault="00C71751" w:rsidP="00C71751"/>
          <w:p w:rsidR="00C71751" w:rsidRPr="00C71751" w:rsidRDefault="00C71751" w:rsidP="00C71751"/>
        </w:tc>
      </w:tr>
    </w:tbl>
    <w:p w:rsidR="0089257B" w:rsidRDefault="0089257B" w:rsidP="008F1B13">
      <w:pPr>
        <w:pStyle w:val="NormalComic"/>
        <w:rPr>
          <w:rFonts w:ascii="Times New Roman" w:hAnsi="Times New Roman"/>
          <w:b/>
          <w:sz w:val="24"/>
          <w:szCs w:val="24"/>
        </w:rPr>
      </w:pPr>
    </w:p>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tbl>
      <w:tblPr>
        <w:tblStyle w:val="TableGrid"/>
        <w:tblW w:w="9681" w:type="dxa"/>
        <w:tblLook w:val="04A0"/>
      </w:tblPr>
      <w:tblGrid>
        <w:gridCol w:w="1936"/>
        <w:gridCol w:w="1936"/>
        <w:gridCol w:w="1936"/>
        <w:gridCol w:w="1936"/>
        <w:gridCol w:w="1937"/>
      </w:tblGrid>
      <w:tr w:rsidR="00A40A55" w:rsidTr="000C4A59">
        <w:trPr>
          <w:trHeight w:val="602"/>
        </w:trPr>
        <w:tc>
          <w:tcPr>
            <w:tcW w:w="1936" w:type="dxa"/>
          </w:tcPr>
          <w:p w:rsidR="00A40A55" w:rsidRDefault="00A40A55" w:rsidP="000C4A59"/>
        </w:tc>
        <w:tc>
          <w:tcPr>
            <w:tcW w:w="1936" w:type="dxa"/>
          </w:tcPr>
          <w:p w:rsidR="00A40A55" w:rsidRDefault="00A40A55" w:rsidP="000C4A59">
            <w:r>
              <w:t>Meets Benchmark</w:t>
            </w:r>
          </w:p>
        </w:tc>
        <w:tc>
          <w:tcPr>
            <w:tcW w:w="1936" w:type="dxa"/>
          </w:tcPr>
          <w:p w:rsidR="00A40A55" w:rsidRDefault="00A40A55" w:rsidP="000C4A59">
            <w:r>
              <w:t>Partially Meets Benchmark</w:t>
            </w:r>
          </w:p>
        </w:tc>
        <w:tc>
          <w:tcPr>
            <w:tcW w:w="1936" w:type="dxa"/>
          </w:tcPr>
          <w:p w:rsidR="00A40A55" w:rsidRDefault="00A40A55" w:rsidP="000C4A59">
            <w:r>
              <w:t>Doesn’t Meet Benchmark</w:t>
            </w:r>
          </w:p>
        </w:tc>
        <w:tc>
          <w:tcPr>
            <w:tcW w:w="1937" w:type="dxa"/>
          </w:tcPr>
          <w:p w:rsidR="00A40A55" w:rsidRDefault="00A40A55" w:rsidP="000C4A59">
            <w:r>
              <w:t>Points</w:t>
            </w:r>
          </w:p>
        </w:tc>
      </w:tr>
      <w:tr w:rsidR="005C7D89" w:rsidTr="000C4A59">
        <w:trPr>
          <w:trHeight w:val="1490"/>
        </w:trPr>
        <w:tc>
          <w:tcPr>
            <w:tcW w:w="1936" w:type="dxa"/>
          </w:tcPr>
          <w:p w:rsidR="005C7D89" w:rsidRDefault="005C7D89" w:rsidP="000C4A59">
            <w:r>
              <w:t>Part 1 Explanation</w:t>
            </w:r>
          </w:p>
        </w:tc>
        <w:tc>
          <w:tcPr>
            <w:tcW w:w="1936" w:type="dxa"/>
          </w:tcPr>
          <w:p w:rsidR="005C7D89" w:rsidRDefault="005C7D89" w:rsidP="000C4A59">
            <w:r>
              <w:t xml:space="preserve">Clear and accurate explanation. </w:t>
            </w:r>
          </w:p>
          <w:p w:rsidR="005C7D89" w:rsidRDefault="007F65EF" w:rsidP="000C4A59">
            <w:r>
              <w:t xml:space="preserve">( </w:t>
            </w:r>
            <w:r w:rsidR="005C7D89">
              <w:t xml:space="preserve"> </w:t>
            </w:r>
            <w:r>
              <w:t xml:space="preserve">3 </w:t>
            </w:r>
            <w:r w:rsidR="005C7D89">
              <w:t>points)</w:t>
            </w:r>
          </w:p>
          <w:p w:rsidR="005C7D89" w:rsidRDefault="005C7D89" w:rsidP="000C4A59"/>
        </w:tc>
        <w:tc>
          <w:tcPr>
            <w:tcW w:w="1936" w:type="dxa"/>
          </w:tcPr>
          <w:p w:rsidR="005C7D89" w:rsidRDefault="005C7D89" w:rsidP="000C4A59">
            <w:r>
              <w:t>Explanation lack clarity or accuracy.</w:t>
            </w:r>
          </w:p>
          <w:p w:rsidR="005C7D89" w:rsidRDefault="000B561A" w:rsidP="000C4A59">
            <w:r>
              <w:t xml:space="preserve">(  1 </w:t>
            </w:r>
            <w:r w:rsidR="005C7D89">
              <w:t>point)</w:t>
            </w:r>
          </w:p>
        </w:tc>
        <w:tc>
          <w:tcPr>
            <w:tcW w:w="1936" w:type="dxa"/>
          </w:tcPr>
          <w:p w:rsidR="005C7D89" w:rsidRDefault="005C7D89" w:rsidP="000C4A59">
            <w:r>
              <w:t xml:space="preserve">Explanation lacks clarity and accuracy. </w:t>
            </w:r>
          </w:p>
          <w:p w:rsidR="005C7D89" w:rsidRDefault="000B561A" w:rsidP="000C4A59">
            <w:r>
              <w:t xml:space="preserve">( 0 </w:t>
            </w:r>
            <w:r w:rsidR="005C7D89">
              <w:t>points)</w:t>
            </w:r>
          </w:p>
        </w:tc>
        <w:tc>
          <w:tcPr>
            <w:tcW w:w="1937" w:type="dxa"/>
          </w:tcPr>
          <w:p w:rsidR="005C7D89" w:rsidRDefault="005C7D89" w:rsidP="000C4A59"/>
        </w:tc>
      </w:tr>
      <w:tr w:rsidR="007F65EF" w:rsidTr="000C4A59">
        <w:trPr>
          <w:trHeight w:val="1490"/>
        </w:trPr>
        <w:tc>
          <w:tcPr>
            <w:tcW w:w="1936" w:type="dxa"/>
          </w:tcPr>
          <w:p w:rsidR="007F65EF" w:rsidRDefault="007F65EF" w:rsidP="000C4A59">
            <w:r>
              <w:t>Part</w:t>
            </w:r>
            <w:r>
              <w:t xml:space="preserve"> 2 </w:t>
            </w:r>
          </w:p>
          <w:p w:rsidR="007F65EF" w:rsidRDefault="007F65EF" w:rsidP="000C4A59">
            <w:r>
              <w:t>Finding the total</w:t>
            </w:r>
          </w:p>
          <w:p w:rsidR="007F65EF" w:rsidRDefault="007F65EF" w:rsidP="000C4A59"/>
        </w:tc>
        <w:tc>
          <w:tcPr>
            <w:tcW w:w="1936" w:type="dxa"/>
          </w:tcPr>
          <w:p w:rsidR="007F65EF" w:rsidRDefault="007F65EF" w:rsidP="000C4A59">
            <w:r>
              <w:t>Accurate total</w:t>
            </w:r>
          </w:p>
          <w:p w:rsidR="007F65EF" w:rsidRDefault="007F65EF" w:rsidP="000C4A59">
            <w:r>
              <w:t>( 4 points)</w:t>
            </w:r>
          </w:p>
        </w:tc>
        <w:tc>
          <w:tcPr>
            <w:tcW w:w="1936" w:type="dxa"/>
          </w:tcPr>
          <w:p w:rsidR="007F65EF" w:rsidRDefault="007F65EF" w:rsidP="000C4A59"/>
        </w:tc>
        <w:tc>
          <w:tcPr>
            <w:tcW w:w="1936" w:type="dxa"/>
          </w:tcPr>
          <w:p w:rsidR="007F65EF" w:rsidRDefault="007F65EF" w:rsidP="000C4A59">
            <w:r>
              <w:t>Inaccurate total</w:t>
            </w:r>
          </w:p>
          <w:p w:rsidR="007F65EF" w:rsidRDefault="007F65EF" w:rsidP="000C4A59"/>
          <w:p w:rsidR="007F65EF" w:rsidRDefault="000B561A" w:rsidP="000C4A59">
            <w:r>
              <w:t>( 0 points)</w:t>
            </w:r>
          </w:p>
        </w:tc>
        <w:tc>
          <w:tcPr>
            <w:tcW w:w="1937" w:type="dxa"/>
          </w:tcPr>
          <w:p w:rsidR="007F65EF" w:rsidRDefault="007F65EF" w:rsidP="000C4A59"/>
        </w:tc>
      </w:tr>
      <w:tr w:rsidR="007F65EF" w:rsidTr="000C4A59">
        <w:trPr>
          <w:trHeight w:val="1772"/>
        </w:trPr>
        <w:tc>
          <w:tcPr>
            <w:tcW w:w="1936" w:type="dxa"/>
          </w:tcPr>
          <w:p w:rsidR="007F65EF" w:rsidRDefault="007F65EF" w:rsidP="000C4A59">
            <w:r>
              <w:t xml:space="preserve">Part 2 </w:t>
            </w:r>
          </w:p>
          <w:p w:rsidR="007F65EF" w:rsidRDefault="007F65EF" w:rsidP="000C4A59">
            <w:r>
              <w:t>Explanation</w:t>
            </w:r>
          </w:p>
        </w:tc>
        <w:tc>
          <w:tcPr>
            <w:tcW w:w="1936" w:type="dxa"/>
          </w:tcPr>
          <w:p w:rsidR="007F65EF" w:rsidRDefault="007F65EF" w:rsidP="000C4A59">
            <w:r>
              <w:t xml:space="preserve">Clear and accurate explanation. </w:t>
            </w:r>
          </w:p>
          <w:p w:rsidR="007F65EF" w:rsidRDefault="007F65EF" w:rsidP="000C4A59">
            <w:r>
              <w:t xml:space="preserve">( </w:t>
            </w:r>
            <w:r w:rsidR="000B561A">
              <w:t>3</w:t>
            </w:r>
            <w:r>
              <w:t xml:space="preserve"> points)</w:t>
            </w:r>
          </w:p>
          <w:p w:rsidR="007F65EF" w:rsidRDefault="007F65EF" w:rsidP="000C4A59"/>
        </w:tc>
        <w:tc>
          <w:tcPr>
            <w:tcW w:w="1936" w:type="dxa"/>
          </w:tcPr>
          <w:p w:rsidR="007F65EF" w:rsidRDefault="007F65EF" w:rsidP="000C4A59">
            <w:r>
              <w:t>Explanation lack clarity or accuracy.</w:t>
            </w:r>
          </w:p>
          <w:p w:rsidR="007F65EF" w:rsidRDefault="000B561A" w:rsidP="000C4A59">
            <w:r>
              <w:t xml:space="preserve">( 2 </w:t>
            </w:r>
            <w:r w:rsidR="007F65EF">
              <w:t>point</w:t>
            </w:r>
            <w:r>
              <w:t>s</w:t>
            </w:r>
            <w:r w:rsidR="007F65EF">
              <w:t>)</w:t>
            </w:r>
          </w:p>
        </w:tc>
        <w:tc>
          <w:tcPr>
            <w:tcW w:w="1936" w:type="dxa"/>
          </w:tcPr>
          <w:p w:rsidR="007F65EF" w:rsidRDefault="007F65EF" w:rsidP="000C4A59">
            <w:r>
              <w:t xml:space="preserve">Explanation lacks clarity and accuracy. </w:t>
            </w:r>
          </w:p>
          <w:p w:rsidR="007F65EF" w:rsidRDefault="000B561A" w:rsidP="000C4A59">
            <w:r>
              <w:t xml:space="preserve">( 0 </w:t>
            </w:r>
            <w:r w:rsidR="007F65EF">
              <w:t>points)</w:t>
            </w:r>
          </w:p>
        </w:tc>
        <w:tc>
          <w:tcPr>
            <w:tcW w:w="1937" w:type="dxa"/>
          </w:tcPr>
          <w:p w:rsidR="007F65EF" w:rsidRDefault="007F65EF" w:rsidP="000C4A59"/>
        </w:tc>
      </w:tr>
      <w:tr w:rsidR="000B561A" w:rsidTr="000B561A">
        <w:trPr>
          <w:trHeight w:val="980"/>
        </w:trPr>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r>
              <w:t>Total points</w:t>
            </w:r>
          </w:p>
        </w:tc>
        <w:tc>
          <w:tcPr>
            <w:tcW w:w="1937" w:type="dxa"/>
          </w:tcPr>
          <w:p w:rsidR="000B561A" w:rsidRDefault="000B561A" w:rsidP="000C4A59"/>
        </w:tc>
      </w:tr>
      <w:tr w:rsidR="000B561A" w:rsidTr="000C4A59">
        <w:trPr>
          <w:trHeight w:val="638"/>
        </w:trPr>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r>
              <w:t xml:space="preserve">Percent </w:t>
            </w:r>
          </w:p>
          <w:p w:rsidR="000B561A" w:rsidRDefault="000B561A" w:rsidP="000C4A59">
            <w:r>
              <w:t>( Total points x 10)</w:t>
            </w:r>
          </w:p>
        </w:tc>
        <w:tc>
          <w:tcPr>
            <w:tcW w:w="1937" w:type="dxa"/>
          </w:tcPr>
          <w:p w:rsidR="000B561A" w:rsidRDefault="000B561A" w:rsidP="000C4A59"/>
        </w:tc>
      </w:tr>
    </w:tbl>
    <w:p w:rsidR="00112A35" w:rsidRPr="00112A35" w:rsidRDefault="00112A35" w:rsidP="00112A35"/>
    <w:sectPr w:rsidR="00112A35" w:rsidRPr="00112A35" w:rsidSect="00DC6413">
      <w:footerReference w:type="default" r:id="rId7"/>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D5" w:rsidRDefault="00030BD5">
      <w:r>
        <w:separator/>
      </w:r>
    </w:p>
  </w:endnote>
  <w:endnote w:type="continuationSeparator" w:id="1">
    <w:p w:rsidR="00030BD5" w:rsidRDefault="00030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7B" w:rsidRDefault="00DC6413">
    <w:pPr>
      <w:pStyle w:val="Footer"/>
      <w:jc w:val="center"/>
      <w:rPr>
        <w:i/>
        <w:iCs/>
        <w:sz w:val="20"/>
      </w:rPr>
    </w:pPr>
    <w:r>
      <w:rPr>
        <w:rStyle w:val="PageNumber"/>
        <w:i/>
        <w:iCs/>
        <w:sz w:val="20"/>
      </w:rPr>
      <w:fldChar w:fldCharType="begin"/>
    </w:r>
    <w:r w:rsidR="0089257B">
      <w:rPr>
        <w:rStyle w:val="PageNumber"/>
        <w:i/>
        <w:iCs/>
        <w:sz w:val="20"/>
      </w:rPr>
      <w:instrText xml:space="preserve"> PAGE </w:instrText>
    </w:r>
    <w:r>
      <w:rPr>
        <w:rStyle w:val="PageNumber"/>
        <w:i/>
        <w:iCs/>
        <w:sz w:val="20"/>
      </w:rPr>
      <w:fldChar w:fldCharType="separate"/>
    </w:r>
    <w:r w:rsidR="000B561A">
      <w:rPr>
        <w:rStyle w:val="PageNumber"/>
        <w:i/>
        <w:iCs/>
        <w:noProof/>
        <w:sz w:val="20"/>
      </w:rPr>
      <w:t>1</w:t>
    </w:r>
    <w:r>
      <w:rPr>
        <w:rStyle w:val="PageNumber"/>
        <w:i/>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D5" w:rsidRDefault="00030BD5">
      <w:r>
        <w:separator/>
      </w:r>
    </w:p>
  </w:footnote>
  <w:footnote w:type="continuationSeparator" w:id="1">
    <w:p w:rsidR="00030BD5" w:rsidRDefault="00030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A6F"/>
    <w:multiLevelType w:val="hybridMultilevel"/>
    <w:tmpl w:val="6FE40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9D3DB8"/>
    <w:multiLevelType w:val="hybridMultilevel"/>
    <w:tmpl w:val="465C8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C5D4E"/>
    <w:multiLevelType w:val="hybridMultilevel"/>
    <w:tmpl w:val="6E8C5D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3C40AB"/>
    <w:multiLevelType w:val="hybridMultilevel"/>
    <w:tmpl w:val="B124273C"/>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2D2F25E1"/>
    <w:multiLevelType w:val="hybridMultilevel"/>
    <w:tmpl w:val="E3469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DE2F45"/>
    <w:multiLevelType w:val="hybridMultilevel"/>
    <w:tmpl w:val="6366CC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4CB804E1"/>
    <w:multiLevelType w:val="hybridMultilevel"/>
    <w:tmpl w:val="B03095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4E875A69"/>
    <w:multiLevelType w:val="hybridMultilevel"/>
    <w:tmpl w:val="8952A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167B3C"/>
    <w:multiLevelType w:val="hybridMultilevel"/>
    <w:tmpl w:val="60F8A1F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57080682"/>
    <w:multiLevelType w:val="hybridMultilevel"/>
    <w:tmpl w:val="E170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813D24"/>
    <w:multiLevelType w:val="multilevel"/>
    <w:tmpl w:val="31AAA3A2"/>
    <w:lvl w:ilvl="0">
      <w:start w:val="5"/>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6"/>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9D3148"/>
    <w:multiLevelType w:val="hybridMultilevel"/>
    <w:tmpl w:val="AB64B3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795B6FF4"/>
    <w:multiLevelType w:val="hybridMultilevel"/>
    <w:tmpl w:val="503C8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3"/>
  </w:num>
  <w:num w:numId="6">
    <w:abstractNumId w:val="4"/>
  </w:num>
  <w:num w:numId="7">
    <w:abstractNumId w:val="2"/>
  </w:num>
  <w:num w:numId="8">
    <w:abstractNumId w:val="9"/>
  </w:num>
  <w:num w:numId="9">
    <w:abstractNumId w:val="8"/>
  </w:num>
  <w:num w:numId="10">
    <w:abstractNumId w:val="6"/>
  </w:num>
  <w:num w:numId="11">
    <w:abstractNumId w:val="1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6606E4"/>
    <w:rsid w:val="00022979"/>
    <w:rsid w:val="00030BD5"/>
    <w:rsid w:val="000B561A"/>
    <w:rsid w:val="00112A35"/>
    <w:rsid w:val="005C7D89"/>
    <w:rsid w:val="006606E4"/>
    <w:rsid w:val="006C099E"/>
    <w:rsid w:val="007F65EF"/>
    <w:rsid w:val="0089257B"/>
    <w:rsid w:val="008D1231"/>
    <w:rsid w:val="008F1B13"/>
    <w:rsid w:val="00997A1F"/>
    <w:rsid w:val="00A40A55"/>
    <w:rsid w:val="00A52F02"/>
    <w:rsid w:val="00A571C6"/>
    <w:rsid w:val="00C06182"/>
    <w:rsid w:val="00C71751"/>
    <w:rsid w:val="00DC6413"/>
    <w:rsid w:val="00FE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13"/>
    <w:rPr>
      <w:sz w:val="24"/>
      <w:szCs w:val="24"/>
    </w:rPr>
  </w:style>
  <w:style w:type="paragraph" w:styleId="Heading1">
    <w:name w:val="heading 1"/>
    <w:basedOn w:val="Normal"/>
    <w:next w:val="Normal"/>
    <w:qFormat/>
    <w:rsid w:val="00DC6413"/>
    <w:pPr>
      <w:autoSpaceDE w:val="0"/>
      <w:autoSpaceDN w:val="0"/>
      <w:adjustRightInd w:val="0"/>
      <w:spacing w:after="360"/>
      <w:jc w:val="center"/>
      <w:outlineLvl w:val="0"/>
    </w:pPr>
    <w:rPr>
      <w:rFonts w:ascii="Arial" w:hAnsi="Arial" w:cs="Arial"/>
      <w:b/>
      <w:bCs/>
      <w:sz w:val="48"/>
      <w:szCs w:val="48"/>
    </w:rPr>
  </w:style>
  <w:style w:type="paragraph" w:styleId="Heading2">
    <w:name w:val="heading 2"/>
    <w:basedOn w:val="Normal"/>
    <w:next w:val="Normal"/>
    <w:qFormat/>
    <w:rsid w:val="00DC6413"/>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SpaceIndented">
    <w:name w:val="BodyNoSpaceIndented"/>
    <w:basedOn w:val="BodyNoSpace"/>
    <w:rsid w:val="00DC6413"/>
    <w:pPr>
      <w:ind w:left="360"/>
    </w:pPr>
  </w:style>
  <w:style w:type="paragraph" w:customStyle="1" w:styleId="BodyNoSpace">
    <w:name w:val="BodyNoSpace"/>
    <w:basedOn w:val="Bodytext"/>
    <w:next w:val="Bodytext"/>
    <w:rsid w:val="00DC6413"/>
    <w:pPr>
      <w:spacing w:after="0"/>
    </w:pPr>
    <w:rPr>
      <w:color w:val="auto"/>
    </w:rPr>
  </w:style>
  <w:style w:type="paragraph" w:customStyle="1" w:styleId="Bodytext">
    <w:name w:val="Body text"/>
    <w:rsid w:val="00DC6413"/>
    <w:pPr>
      <w:autoSpaceDE w:val="0"/>
      <w:autoSpaceDN w:val="0"/>
      <w:adjustRightInd w:val="0"/>
      <w:spacing w:after="120"/>
    </w:pPr>
    <w:rPr>
      <w:rFonts w:ascii="AGaramond" w:hAnsi="AGaramond"/>
      <w:color w:val="000000"/>
      <w:sz w:val="24"/>
      <w:szCs w:val="24"/>
    </w:rPr>
  </w:style>
  <w:style w:type="paragraph" w:customStyle="1" w:styleId="BodyNumberedBold">
    <w:name w:val="Body Numbered Bold"/>
    <w:basedOn w:val="Bodytext"/>
    <w:next w:val="Bodytext"/>
    <w:rsid w:val="00DC6413"/>
    <w:pPr>
      <w:tabs>
        <w:tab w:val="left" w:pos="360"/>
      </w:tabs>
      <w:spacing w:before="240"/>
    </w:pPr>
    <w:rPr>
      <w:b/>
      <w:bCs/>
      <w:color w:val="auto"/>
    </w:rPr>
  </w:style>
  <w:style w:type="paragraph" w:customStyle="1" w:styleId="ComicBodyBulleted">
    <w:name w:val="Comic Body Bulleted"/>
    <w:basedOn w:val="BodyBulleted"/>
    <w:next w:val="BodyBulleted"/>
    <w:rsid w:val="00DC6413"/>
    <w:rPr>
      <w:rFonts w:ascii="Comic Sans MS" w:hAnsi="Comic Sans MS"/>
      <w:sz w:val="28"/>
      <w:szCs w:val="28"/>
    </w:rPr>
  </w:style>
  <w:style w:type="paragraph" w:customStyle="1" w:styleId="BodyBulleted">
    <w:name w:val="Body Bulleted"/>
    <w:basedOn w:val="Bodytext"/>
    <w:rsid w:val="00DC6413"/>
    <w:pPr>
      <w:ind w:left="720" w:hanging="240"/>
    </w:pPr>
    <w:rPr>
      <w:color w:val="auto"/>
    </w:rPr>
  </w:style>
  <w:style w:type="paragraph" w:customStyle="1" w:styleId="NormalComic">
    <w:name w:val="Normal Comic"/>
    <w:basedOn w:val="Normal"/>
    <w:next w:val="Normal"/>
    <w:rsid w:val="00DC6413"/>
    <w:pPr>
      <w:autoSpaceDE w:val="0"/>
      <w:autoSpaceDN w:val="0"/>
      <w:adjustRightInd w:val="0"/>
      <w:spacing w:after="240"/>
    </w:pPr>
    <w:rPr>
      <w:rFonts w:ascii="Comic Sans MS" w:hAnsi="Comic Sans MS"/>
      <w:sz w:val="28"/>
      <w:szCs w:val="28"/>
    </w:rPr>
  </w:style>
  <w:style w:type="paragraph" w:styleId="Title">
    <w:name w:val="Title"/>
    <w:basedOn w:val="Normal"/>
    <w:qFormat/>
    <w:rsid w:val="00DC6413"/>
    <w:pPr>
      <w:autoSpaceDE w:val="0"/>
      <w:autoSpaceDN w:val="0"/>
      <w:adjustRightInd w:val="0"/>
      <w:jc w:val="center"/>
    </w:pPr>
    <w:rPr>
      <w:rFonts w:ascii="Arial" w:hAnsi="Arial" w:cs="Arial"/>
      <w:b/>
      <w:bCs/>
      <w:sz w:val="28"/>
      <w:szCs w:val="28"/>
    </w:rPr>
  </w:style>
  <w:style w:type="paragraph" w:customStyle="1" w:styleId="NormalComicHead">
    <w:name w:val="Normal Comic Head"/>
    <w:basedOn w:val="NormalComic"/>
    <w:next w:val="NormalComic"/>
    <w:rsid w:val="00DC6413"/>
    <w:pPr>
      <w:jc w:val="center"/>
    </w:pPr>
    <w:rPr>
      <w:sz w:val="36"/>
      <w:szCs w:val="36"/>
    </w:rPr>
  </w:style>
  <w:style w:type="paragraph" w:styleId="Header">
    <w:name w:val="header"/>
    <w:basedOn w:val="Normal"/>
    <w:semiHidden/>
    <w:rsid w:val="00DC6413"/>
    <w:pPr>
      <w:tabs>
        <w:tab w:val="center" w:pos="4320"/>
        <w:tab w:val="right" w:pos="8640"/>
      </w:tabs>
    </w:pPr>
  </w:style>
  <w:style w:type="paragraph" w:styleId="Footer">
    <w:name w:val="footer"/>
    <w:basedOn w:val="Normal"/>
    <w:semiHidden/>
    <w:rsid w:val="00DC6413"/>
    <w:pPr>
      <w:tabs>
        <w:tab w:val="center" w:pos="4320"/>
        <w:tab w:val="right" w:pos="8640"/>
      </w:tabs>
    </w:pPr>
  </w:style>
  <w:style w:type="character" w:styleId="PageNumber">
    <w:name w:val="page number"/>
    <w:basedOn w:val="DefaultParagraphFont"/>
    <w:semiHidden/>
    <w:rsid w:val="00DC6413"/>
  </w:style>
  <w:style w:type="table" w:styleId="TableGrid">
    <w:name w:val="Table Grid"/>
    <w:basedOn w:val="TableNormal"/>
    <w:uiPriority w:val="59"/>
    <w:rsid w:val="00C061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Center for Performance Assessment</vt:lpstr>
    </vt:vector>
  </TitlesOfParts>
  <Company>Center for Performance Assessment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Performance Assessment</dc:title>
  <dc:subject/>
  <dc:creator>Ken Bingenheimer</dc:creator>
  <cp:keywords/>
  <dc:description/>
  <cp:lastModifiedBy>KCS</cp:lastModifiedBy>
  <cp:revision>3</cp:revision>
  <cp:lastPrinted>2005-06-24T17:19:00Z</cp:lastPrinted>
  <dcterms:created xsi:type="dcterms:W3CDTF">2009-08-05T18:43:00Z</dcterms:created>
  <dcterms:modified xsi:type="dcterms:W3CDTF">2009-09-01T16:15:00Z</dcterms:modified>
</cp:coreProperties>
</file>